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F4" w:rsidRPr="00962287" w:rsidRDefault="00DD75F4" w:rsidP="005F34EC">
      <w:pPr>
        <w:widowControl/>
        <w:adjustRightInd w:val="0"/>
        <w:snapToGrid w:val="0"/>
        <w:spacing w:beforeLines="100" w:before="312" w:after="200" w:line="220" w:lineRule="atLeast"/>
        <w:rPr>
          <w:rFonts w:ascii="方正小标宋简体" w:eastAsia="方正小标宋简体" w:hAnsi="Times New Roman" w:cs="Times New Roman"/>
          <w:color w:val="000000"/>
          <w:kern w:val="0"/>
          <w:sz w:val="28"/>
          <w:szCs w:val="28"/>
        </w:rPr>
      </w:pPr>
      <w:r w:rsidRPr="00962287">
        <w:rPr>
          <w:rFonts w:ascii="方正小标宋简体" w:eastAsia="方正小标宋简体" w:hAnsi="Times New Roman" w:cs="Times New Roman" w:hint="eastAsia"/>
          <w:color w:val="000000"/>
          <w:kern w:val="0"/>
          <w:sz w:val="28"/>
          <w:szCs w:val="28"/>
        </w:rPr>
        <w:t>附件1：</w:t>
      </w:r>
    </w:p>
    <w:p w:rsidR="00DD75F4" w:rsidRPr="00AC1290" w:rsidRDefault="00DD75F4" w:rsidP="005F34EC">
      <w:pPr>
        <w:widowControl/>
        <w:adjustRightInd w:val="0"/>
        <w:snapToGrid w:val="0"/>
        <w:spacing w:beforeLines="100" w:before="312" w:after="200" w:line="22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 w:val="28"/>
          <w:szCs w:val="28"/>
        </w:rPr>
      </w:pPr>
      <w:r w:rsidRPr="00AC1290">
        <w:rPr>
          <w:rFonts w:ascii="方正小标宋简体" w:eastAsia="方正小标宋简体" w:hAnsi="微软雅黑" w:cs="微软雅黑" w:hint="eastAsia"/>
          <w:sz w:val="32"/>
          <w:szCs w:val="32"/>
        </w:rPr>
        <w:t>中国西北乡村类型与特征调查</w:t>
      </w:r>
      <w:r w:rsidRPr="00AC1290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范围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9"/>
        <w:gridCol w:w="1042"/>
        <w:gridCol w:w="1276"/>
        <w:gridCol w:w="3151"/>
      </w:tblGrid>
      <w:tr w:rsidR="00DD75F4" w:rsidRPr="00AC1290" w:rsidTr="00D22105">
        <w:trPr>
          <w:trHeight w:val="555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省（自治区）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地级市个数（</w:t>
            </w:r>
            <w:proofErr w:type="gramStart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县级行政区划单位数（</w:t>
            </w:r>
            <w:proofErr w:type="gramStart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D75F4" w:rsidRPr="00AC1290" w:rsidTr="00D22105">
        <w:trPr>
          <w:trHeight w:val="1008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宝鸡、咸阳、渭南、铜川、西安、汉中、安康、商洛、榆林、延安，</w:t>
            </w:r>
            <w:proofErr w:type="gramStart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杨凌区</w:t>
            </w:r>
            <w:proofErr w:type="gramEnd"/>
          </w:p>
        </w:tc>
      </w:tr>
      <w:tr w:rsidR="00DD75F4" w:rsidRPr="00AC1290" w:rsidTr="00D22105">
        <w:trPr>
          <w:trHeight w:val="1519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兰州市、嘉峪关市、金昌市、白银市、天水市、酒泉市、张掖市、武威市、定西市、陇南市、平凉市、庆阳市、临夏回族自治州、甘南藏族自治州</w:t>
            </w:r>
          </w:p>
        </w:tc>
      </w:tr>
      <w:tr w:rsidR="00DD75F4" w:rsidRPr="00AC1290" w:rsidTr="00D22105">
        <w:trPr>
          <w:trHeight w:val="966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青海省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西宁市、海东市、玉树藏族自治州、海西州、海北州、海南州、黄南州、果洛州</w:t>
            </w:r>
          </w:p>
        </w:tc>
      </w:tr>
      <w:tr w:rsidR="00DD75F4" w:rsidRPr="00AC1290" w:rsidTr="00D22105">
        <w:trPr>
          <w:trHeight w:val="596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银川、石嘴山、吴忠、固原、</w:t>
            </w:r>
            <w:proofErr w:type="gramStart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中卫市</w:t>
            </w:r>
            <w:proofErr w:type="gramEnd"/>
          </w:p>
        </w:tc>
      </w:tr>
      <w:tr w:rsidR="00DD75F4" w:rsidRPr="00AC1290" w:rsidTr="00D22105">
        <w:trPr>
          <w:trHeight w:val="416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乌鲁木齐市、克拉玛依、吐鲁番、哈密市、阿克苏、喀什市、和田、昌吉回族自治州、博尔塔拉蒙古自治州、巴音</w:t>
            </w:r>
            <w:proofErr w:type="gramStart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楞蒙古自治州、</w:t>
            </w: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克</w:t>
            </w:r>
            <w:proofErr w:type="gramStart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孜</w:t>
            </w:r>
            <w:proofErr w:type="gramEnd"/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勒苏柯尔克孜自治州、伊犁哈萨克自治州</w:t>
            </w:r>
          </w:p>
        </w:tc>
      </w:tr>
      <w:tr w:rsidR="00DD75F4" w:rsidRPr="00AC1290" w:rsidTr="00D22105">
        <w:trPr>
          <w:trHeight w:val="80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kern w:val="0"/>
                <w:szCs w:val="21"/>
              </w:rPr>
              <w:t>内蒙古自治区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kern w:val="0"/>
                <w:szCs w:val="21"/>
              </w:rPr>
              <w:t>呼和浩特市、包头市、乌兰察布市、鄂尔多斯市、巴彦淖尔市、乌海市、阿拉善盟</w:t>
            </w:r>
          </w:p>
        </w:tc>
      </w:tr>
      <w:tr w:rsidR="00DD75F4" w:rsidRPr="00AC1290" w:rsidTr="00D22105">
        <w:trPr>
          <w:trHeight w:val="1175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西藏自治区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拉萨市、那曲专区、昌都专区、山南地区、江孜专区、日喀则专区、阿里专区、林芝专区</w:t>
            </w:r>
          </w:p>
        </w:tc>
      </w:tr>
      <w:tr w:rsidR="00DD75F4" w:rsidRPr="00AC1290" w:rsidTr="00D22105">
        <w:trPr>
          <w:trHeight w:val="800"/>
          <w:jc w:val="center"/>
        </w:trPr>
        <w:tc>
          <w:tcPr>
            <w:tcW w:w="1135" w:type="dxa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ind w:firstLineChars="150" w:firstLine="315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ind w:firstLineChars="150" w:firstLine="315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12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DD75F4" w:rsidRPr="00AC1290" w:rsidRDefault="00DD75F4" w:rsidP="00D2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C62C2" w:rsidRDefault="00DC62C2" w:rsidP="005F34EC">
      <w:pPr>
        <w:pStyle w:val="New"/>
        <w:spacing w:afterLines="50" w:after="156" w:line="500" w:lineRule="exact"/>
        <w:rPr>
          <w:rFonts w:ascii="方正小标宋简体" w:eastAsia="方正小标宋简体"/>
          <w:sz w:val="30"/>
          <w:szCs w:val="30"/>
        </w:rPr>
      </w:pPr>
    </w:p>
    <w:p w:rsidR="00DC62C2" w:rsidRDefault="00DC62C2" w:rsidP="005F34EC">
      <w:pPr>
        <w:pStyle w:val="New"/>
        <w:spacing w:afterLines="50" w:after="156" w:line="500" w:lineRule="exact"/>
        <w:rPr>
          <w:rFonts w:ascii="方正小标宋简体" w:eastAsia="方正小标宋简体"/>
          <w:sz w:val="30"/>
          <w:szCs w:val="30"/>
        </w:rPr>
      </w:pPr>
    </w:p>
    <w:p w:rsidR="00DC62C2" w:rsidRDefault="00DC62C2" w:rsidP="005F34EC">
      <w:pPr>
        <w:pStyle w:val="New"/>
        <w:spacing w:afterLines="50" w:after="156" w:line="500" w:lineRule="exact"/>
        <w:rPr>
          <w:rFonts w:ascii="方正小标宋简体" w:eastAsia="方正小标宋简体" w:hint="eastAsia"/>
          <w:sz w:val="30"/>
          <w:szCs w:val="30"/>
        </w:rPr>
      </w:pPr>
    </w:p>
    <w:p w:rsidR="00AE5E4D" w:rsidRDefault="00AE5E4D" w:rsidP="005F34EC">
      <w:pPr>
        <w:pStyle w:val="New"/>
        <w:spacing w:afterLines="50" w:after="156" w:line="500" w:lineRule="exact"/>
        <w:rPr>
          <w:rFonts w:ascii="方正小标宋简体" w:eastAsia="方正小标宋简体" w:hint="eastAsia"/>
          <w:sz w:val="30"/>
          <w:szCs w:val="30"/>
        </w:rPr>
      </w:pPr>
    </w:p>
    <w:p w:rsidR="00AE5E4D" w:rsidRDefault="00AE5E4D" w:rsidP="005F34EC">
      <w:pPr>
        <w:pStyle w:val="New"/>
        <w:spacing w:afterLines="50" w:after="156" w:line="500" w:lineRule="exact"/>
        <w:rPr>
          <w:rFonts w:ascii="方正小标宋简体" w:eastAsia="方正小标宋简体" w:hint="eastAsia"/>
          <w:sz w:val="30"/>
          <w:szCs w:val="30"/>
        </w:rPr>
      </w:pPr>
    </w:p>
    <w:p w:rsidR="00AE5E4D" w:rsidRDefault="00AE5E4D" w:rsidP="005F34EC">
      <w:pPr>
        <w:pStyle w:val="New"/>
        <w:spacing w:afterLines="50" w:after="156" w:line="500" w:lineRule="exact"/>
        <w:rPr>
          <w:rFonts w:ascii="方正小标宋简体" w:eastAsia="方正小标宋简体" w:hint="eastAsia"/>
          <w:sz w:val="30"/>
          <w:szCs w:val="30"/>
        </w:rPr>
      </w:pPr>
    </w:p>
    <w:p w:rsidR="00AE5E4D" w:rsidRDefault="00AE5E4D" w:rsidP="005F34EC">
      <w:pPr>
        <w:pStyle w:val="New"/>
        <w:spacing w:afterLines="50" w:after="156" w:line="500" w:lineRule="exact"/>
        <w:rPr>
          <w:rFonts w:ascii="方正小标宋简体" w:eastAsia="方正小标宋简体"/>
          <w:sz w:val="30"/>
          <w:szCs w:val="30"/>
        </w:rPr>
      </w:pPr>
    </w:p>
    <w:p w:rsidR="00DD75F4" w:rsidRDefault="00DD75F4" w:rsidP="005F34EC">
      <w:pPr>
        <w:pStyle w:val="New"/>
        <w:spacing w:afterLines="50" w:after="156" w:line="500" w:lineRule="exact"/>
        <w:rPr>
          <w:rFonts w:ascii="方正小标宋简体" w:eastAsia="方正小标宋简体"/>
          <w:sz w:val="30"/>
          <w:szCs w:val="30"/>
        </w:rPr>
      </w:pPr>
      <w:r w:rsidRPr="0099650D">
        <w:rPr>
          <w:rFonts w:ascii="方正小标宋简体" w:eastAsia="方正小标宋简体" w:hint="eastAsia"/>
          <w:sz w:val="30"/>
          <w:szCs w:val="30"/>
        </w:rPr>
        <w:lastRenderedPageBreak/>
        <w:t>附件</w:t>
      </w:r>
      <w:r w:rsidR="00DC62C2">
        <w:rPr>
          <w:rFonts w:ascii="方正小标宋简体" w:eastAsia="方正小标宋简体"/>
          <w:sz w:val="30"/>
          <w:szCs w:val="30"/>
        </w:rPr>
        <w:t>2</w:t>
      </w:r>
      <w:r w:rsidRPr="0099650D">
        <w:rPr>
          <w:rFonts w:ascii="方正小标宋简体" w:eastAsia="方正小标宋简体" w:hint="eastAsia"/>
          <w:sz w:val="30"/>
          <w:szCs w:val="30"/>
        </w:rPr>
        <w:t>：</w:t>
      </w:r>
    </w:p>
    <w:p w:rsidR="00DD75F4" w:rsidRDefault="00DD75F4" w:rsidP="005F34EC">
      <w:pPr>
        <w:pStyle w:val="New"/>
        <w:spacing w:afterLines="50" w:after="156"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737D34">
        <w:rPr>
          <w:rFonts w:ascii="方正小标宋简体" w:eastAsia="方正小标宋简体" w:hAnsi="仿宋" w:hint="eastAsia"/>
          <w:sz w:val="36"/>
          <w:szCs w:val="36"/>
        </w:rPr>
        <w:t>2018年中国西北乡村类型与特征调查团队</w:t>
      </w:r>
      <w:r w:rsidR="00DC62C2">
        <w:rPr>
          <w:rFonts w:ascii="方正小标宋简体" w:eastAsia="方正小标宋简体" w:hAnsi="仿宋" w:hint="eastAsia"/>
          <w:sz w:val="36"/>
          <w:szCs w:val="36"/>
        </w:rPr>
        <w:t>带队教师</w:t>
      </w:r>
      <w:r w:rsidRPr="00737D34">
        <w:rPr>
          <w:rFonts w:ascii="方正小标宋简体" w:eastAsia="方正小标宋简体" w:hAnsi="仿宋" w:hint="eastAsia"/>
          <w:sz w:val="36"/>
          <w:szCs w:val="36"/>
        </w:rPr>
        <w:t>申报汇总表</w:t>
      </w:r>
    </w:p>
    <w:p w:rsidR="00DD75F4" w:rsidRPr="00DD75F4" w:rsidRDefault="00DD75F4" w:rsidP="005F34EC">
      <w:pPr>
        <w:pStyle w:val="New"/>
        <w:spacing w:afterLines="50" w:after="156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int="eastAsia"/>
          <w:sz w:val="28"/>
          <w:szCs w:val="36"/>
        </w:rPr>
        <w:t>学院(系）：      （签字盖章）                                   填表日期：2018年    月     日</w:t>
      </w:r>
    </w:p>
    <w:tbl>
      <w:tblPr>
        <w:tblW w:w="12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551"/>
        <w:gridCol w:w="2409"/>
        <w:gridCol w:w="2419"/>
        <w:gridCol w:w="1985"/>
        <w:gridCol w:w="2268"/>
      </w:tblGrid>
      <w:tr w:rsidR="00DC62C2" w:rsidRPr="00D623D1" w:rsidTr="00DC62C2">
        <w:trPr>
          <w:trHeight w:val="2033"/>
          <w:tblHeader/>
          <w:jc w:val="center"/>
        </w:trPr>
        <w:tc>
          <w:tcPr>
            <w:tcW w:w="1467" w:type="dxa"/>
            <w:vAlign w:val="center"/>
          </w:tcPr>
          <w:p w:rsidR="00DC62C2" w:rsidRPr="00C12B8E" w:rsidRDefault="00DC62C2" w:rsidP="00D221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12B8E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1" w:type="dxa"/>
            <w:vAlign w:val="center"/>
          </w:tcPr>
          <w:p w:rsidR="00DC62C2" w:rsidRPr="00C12B8E" w:rsidRDefault="00DC62C2" w:rsidP="00D221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12B8E">
              <w:rPr>
                <w:rFonts w:ascii="仿宋_GB2312" w:eastAsia="仿宋_GB2312" w:hint="eastAsia"/>
                <w:b/>
                <w:sz w:val="24"/>
                <w:szCs w:val="24"/>
              </w:rPr>
              <w:t>院（系）</w:t>
            </w:r>
          </w:p>
        </w:tc>
        <w:tc>
          <w:tcPr>
            <w:tcW w:w="2409" w:type="dxa"/>
            <w:vAlign w:val="center"/>
          </w:tcPr>
          <w:p w:rsidR="00DC62C2" w:rsidRPr="00C12B8E" w:rsidRDefault="00DC62C2" w:rsidP="00D221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带队</w:t>
            </w:r>
            <w:r w:rsidR="00A72CFC">
              <w:rPr>
                <w:rFonts w:ascii="仿宋_GB2312" w:eastAsia="仿宋_GB2312" w:hint="eastAsia"/>
                <w:b/>
                <w:sz w:val="24"/>
                <w:szCs w:val="24"/>
              </w:rPr>
              <w:t>意愿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省份</w:t>
            </w:r>
          </w:p>
        </w:tc>
        <w:tc>
          <w:tcPr>
            <w:tcW w:w="2419" w:type="dxa"/>
            <w:vAlign w:val="center"/>
          </w:tcPr>
          <w:p w:rsidR="00DC62C2" w:rsidRPr="00C12B8E" w:rsidRDefault="00DC62C2" w:rsidP="00D221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1985" w:type="dxa"/>
          </w:tcPr>
          <w:p w:rsidR="00DC62C2" w:rsidRPr="00C12B8E" w:rsidRDefault="00DC62C2" w:rsidP="00D221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DC62C2" w:rsidRPr="00C12B8E" w:rsidRDefault="00DC62C2" w:rsidP="00D221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435D6" w:rsidRDefault="00C435D6" w:rsidP="00D22105">
            <w:pPr>
              <w:ind w:firstLineChars="49" w:firstLine="118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DC62C2" w:rsidRPr="00C12B8E" w:rsidRDefault="00DC62C2" w:rsidP="00D22105">
            <w:pPr>
              <w:ind w:firstLineChars="49" w:firstLine="118"/>
              <w:rPr>
                <w:rFonts w:ascii="仿宋_GB2312" w:eastAsia="仿宋_GB2312"/>
                <w:b/>
                <w:sz w:val="24"/>
                <w:szCs w:val="24"/>
              </w:rPr>
            </w:pPr>
            <w:r w:rsidRPr="00C12B8E"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DC62C2" w:rsidRPr="005F34EC" w:rsidRDefault="00A72CFC" w:rsidP="00D2210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曾经带队经历</w:t>
            </w:r>
          </w:p>
        </w:tc>
      </w:tr>
      <w:tr w:rsidR="00DC62C2" w:rsidTr="00DC62C2">
        <w:trPr>
          <w:trHeight w:val="653"/>
          <w:jc w:val="center"/>
        </w:trPr>
        <w:tc>
          <w:tcPr>
            <w:tcW w:w="1467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C62C2" w:rsidTr="00DC62C2">
        <w:trPr>
          <w:trHeight w:val="653"/>
          <w:jc w:val="center"/>
        </w:trPr>
        <w:tc>
          <w:tcPr>
            <w:tcW w:w="1467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C62C2" w:rsidTr="00DC62C2">
        <w:trPr>
          <w:trHeight w:val="653"/>
          <w:jc w:val="center"/>
        </w:trPr>
        <w:tc>
          <w:tcPr>
            <w:tcW w:w="1467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C62C2" w:rsidTr="00DC62C2">
        <w:trPr>
          <w:trHeight w:val="653"/>
          <w:jc w:val="center"/>
        </w:trPr>
        <w:tc>
          <w:tcPr>
            <w:tcW w:w="1467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C62C2" w:rsidTr="00DC62C2">
        <w:trPr>
          <w:trHeight w:val="653"/>
          <w:jc w:val="center"/>
        </w:trPr>
        <w:tc>
          <w:tcPr>
            <w:tcW w:w="1467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C62C2" w:rsidTr="00DC62C2">
        <w:trPr>
          <w:trHeight w:val="653"/>
          <w:jc w:val="center"/>
        </w:trPr>
        <w:tc>
          <w:tcPr>
            <w:tcW w:w="1467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:rsidR="00DC62C2" w:rsidRDefault="00DC62C2" w:rsidP="00D22105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62C2" w:rsidRDefault="00DC62C2" w:rsidP="00D2210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DD75F4" w:rsidRPr="00E44C6C" w:rsidRDefault="00DD75F4" w:rsidP="00AE5E4D">
      <w:pPr>
        <w:spacing w:line="70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DD75F4" w:rsidRPr="00E44C6C" w:rsidSect="00DD75F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08" w:rsidRDefault="00735408" w:rsidP="007B4B99">
      <w:r>
        <w:separator/>
      </w:r>
    </w:p>
  </w:endnote>
  <w:endnote w:type="continuationSeparator" w:id="0">
    <w:p w:rsidR="00735408" w:rsidRDefault="00735408" w:rsidP="007B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08" w:rsidRDefault="00735408" w:rsidP="007B4B99">
      <w:r>
        <w:separator/>
      </w:r>
    </w:p>
  </w:footnote>
  <w:footnote w:type="continuationSeparator" w:id="0">
    <w:p w:rsidR="00735408" w:rsidRDefault="00735408" w:rsidP="007B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6C"/>
    <w:rsid w:val="00033CD9"/>
    <w:rsid w:val="000B1DB7"/>
    <w:rsid w:val="000B3611"/>
    <w:rsid w:val="000E1A5A"/>
    <w:rsid w:val="001525C7"/>
    <w:rsid w:val="001C64B0"/>
    <w:rsid w:val="001F4E94"/>
    <w:rsid w:val="00244758"/>
    <w:rsid w:val="002A779E"/>
    <w:rsid w:val="00417237"/>
    <w:rsid w:val="00441860"/>
    <w:rsid w:val="004662A7"/>
    <w:rsid w:val="005C04A3"/>
    <w:rsid w:val="005F34EC"/>
    <w:rsid w:val="00642D79"/>
    <w:rsid w:val="00735408"/>
    <w:rsid w:val="00773D7C"/>
    <w:rsid w:val="00791468"/>
    <w:rsid w:val="007B4B99"/>
    <w:rsid w:val="008E6F28"/>
    <w:rsid w:val="009B1E7A"/>
    <w:rsid w:val="00A20745"/>
    <w:rsid w:val="00A65291"/>
    <w:rsid w:val="00A72CFC"/>
    <w:rsid w:val="00AE5E4D"/>
    <w:rsid w:val="00BD37DC"/>
    <w:rsid w:val="00BD4CBA"/>
    <w:rsid w:val="00BF7BF2"/>
    <w:rsid w:val="00C23DFD"/>
    <w:rsid w:val="00C435D6"/>
    <w:rsid w:val="00C714DA"/>
    <w:rsid w:val="00CE66EF"/>
    <w:rsid w:val="00D11755"/>
    <w:rsid w:val="00D27476"/>
    <w:rsid w:val="00DA75D7"/>
    <w:rsid w:val="00DB0FCA"/>
    <w:rsid w:val="00DC62C2"/>
    <w:rsid w:val="00DD75F4"/>
    <w:rsid w:val="00E44C6C"/>
    <w:rsid w:val="00E93FA1"/>
    <w:rsid w:val="00EC06E5"/>
    <w:rsid w:val="00F07FF1"/>
    <w:rsid w:val="00FA0B8D"/>
    <w:rsid w:val="00FC340D"/>
    <w:rsid w:val="00FE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B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75F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75F4"/>
  </w:style>
  <w:style w:type="paragraph" w:customStyle="1" w:styleId="New">
    <w:name w:val="正文 New"/>
    <w:qFormat/>
    <w:rsid w:val="00DD7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DC62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B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75F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75F4"/>
  </w:style>
  <w:style w:type="paragraph" w:customStyle="1" w:styleId="New">
    <w:name w:val="正文 New"/>
    <w:qFormat/>
    <w:rsid w:val="00DD7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DC6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孙珲</cp:lastModifiedBy>
  <cp:revision>4</cp:revision>
  <cp:lastPrinted>2018-07-02T02:45:00Z</cp:lastPrinted>
  <dcterms:created xsi:type="dcterms:W3CDTF">2018-07-04T10:21:00Z</dcterms:created>
  <dcterms:modified xsi:type="dcterms:W3CDTF">2018-07-04T10:23:00Z</dcterms:modified>
</cp:coreProperties>
</file>